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D189" w14:textId="115BDE31" w:rsidR="000A2CBF" w:rsidRPr="00A65149" w:rsidRDefault="00AA1487" w:rsidP="00A43C8D">
      <w:pPr>
        <w:jc w:val="center"/>
        <w:rPr>
          <w:sz w:val="20"/>
          <w:szCs w:val="20"/>
        </w:rPr>
      </w:pPr>
      <w:r w:rsidRPr="00A65149">
        <w:rPr>
          <w:noProof/>
          <w:sz w:val="20"/>
          <w:szCs w:val="20"/>
        </w:rPr>
        <w:drawing>
          <wp:inline distT="0" distB="0" distL="0" distR="0" wp14:anchorId="24F0BFCA" wp14:editId="59CC656D">
            <wp:extent cx="1470660" cy="716280"/>
            <wp:effectExtent l="0" t="0" r="0" b="0"/>
            <wp:docPr id="1" name="Picture 1" descr="KL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T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368" w14:textId="77777777" w:rsidR="00A43C8D" w:rsidRPr="00FB1D32" w:rsidRDefault="00A43C8D" w:rsidP="000A2CBF">
      <w:pPr>
        <w:jc w:val="center"/>
        <w:outlineLvl w:val="0"/>
        <w:rPr>
          <w:caps/>
          <w:sz w:val="16"/>
          <w:szCs w:val="16"/>
          <w:u w:val="single"/>
        </w:rPr>
      </w:pPr>
    </w:p>
    <w:p w14:paraId="3CDB8011" w14:textId="39E700EF" w:rsidR="000A2CBF" w:rsidRPr="00A773A0" w:rsidRDefault="00A43C8D" w:rsidP="000A2CBF">
      <w:pPr>
        <w:jc w:val="center"/>
        <w:rPr>
          <w:b/>
          <w:sz w:val="20"/>
          <w:szCs w:val="20"/>
          <w:u w:val="single"/>
        </w:rPr>
      </w:pPr>
      <w:r w:rsidRPr="00A773A0">
        <w:rPr>
          <w:b/>
          <w:sz w:val="20"/>
          <w:szCs w:val="20"/>
          <w:u w:val="single"/>
        </w:rPr>
        <w:t>20</w:t>
      </w:r>
      <w:r w:rsidR="00AA1487" w:rsidRPr="00A773A0">
        <w:rPr>
          <w:b/>
          <w:sz w:val="20"/>
          <w:szCs w:val="20"/>
          <w:u w:val="single"/>
        </w:rPr>
        <w:t>2</w:t>
      </w:r>
      <w:r w:rsidR="008E3F2F">
        <w:rPr>
          <w:b/>
          <w:sz w:val="20"/>
          <w:szCs w:val="20"/>
          <w:u w:val="single"/>
        </w:rPr>
        <w:t>2</w:t>
      </w:r>
      <w:r w:rsidRPr="00A773A0">
        <w:rPr>
          <w:b/>
          <w:sz w:val="20"/>
          <w:szCs w:val="20"/>
          <w:u w:val="single"/>
        </w:rPr>
        <w:t xml:space="preserve"> </w:t>
      </w:r>
      <w:r w:rsidR="000A2CBF" w:rsidRPr="00A773A0">
        <w:rPr>
          <w:b/>
          <w:sz w:val="20"/>
          <w:szCs w:val="20"/>
          <w:u w:val="single"/>
        </w:rPr>
        <w:t>MEMBERSHIP APPLICATION</w:t>
      </w:r>
    </w:p>
    <w:p w14:paraId="4BCCEA5C" w14:textId="77777777" w:rsidR="009C3DB4" w:rsidRPr="00A773A0" w:rsidRDefault="009C3DB4" w:rsidP="000A2CBF">
      <w:pPr>
        <w:jc w:val="center"/>
        <w:rPr>
          <w:sz w:val="10"/>
          <w:szCs w:val="10"/>
        </w:rPr>
      </w:pPr>
    </w:p>
    <w:p w14:paraId="636DF4F6" w14:textId="77777777" w:rsidR="00A773A0" w:rsidRDefault="00A43C8D" w:rsidP="00AA1487">
      <w:pPr>
        <w:rPr>
          <w:sz w:val="20"/>
          <w:szCs w:val="20"/>
        </w:rPr>
      </w:pPr>
      <w:r w:rsidRPr="00A773A0">
        <w:rPr>
          <w:sz w:val="20"/>
          <w:szCs w:val="20"/>
        </w:rPr>
        <w:t xml:space="preserve">Your membership </w:t>
      </w:r>
      <w:r w:rsidR="00431515" w:rsidRPr="00A773A0">
        <w:rPr>
          <w:sz w:val="20"/>
          <w:szCs w:val="20"/>
        </w:rPr>
        <w:t xml:space="preserve">helps the Kentucky Land Trusts Coalition </w:t>
      </w:r>
      <w:r w:rsidR="002C78C3" w:rsidRPr="00A773A0">
        <w:rPr>
          <w:sz w:val="20"/>
          <w:szCs w:val="20"/>
        </w:rPr>
        <w:t xml:space="preserve">(KLTC) </w:t>
      </w:r>
      <w:r w:rsidR="009C3DB4" w:rsidRPr="00A773A0">
        <w:rPr>
          <w:sz w:val="20"/>
          <w:szCs w:val="20"/>
        </w:rPr>
        <w:t xml:space="preserve">provide a forum for land trusts operating in the Commonwealth of Kentucky to communicate, </w:t>
      </w:r>
      <w:r w:rsidR="00431515" w:rsidRPr="00A773A0">
        <w:rPr>
          <w:sz w:val="20"/>
          <w:szCs w:val="20"/>
        </w:rPr>
        <w:t xml:space="preserve">to </w:t>
      </w:r>
      <w:r w:rsidR="009C3DB4" w:rsidRPr="00A773A0">
        <w:rPr>
          <w:sz w:val="20"/>
          <w:szCs w:val="20"/>
        </w:rPr>
        <w:t xml:space="preserve">share information, and </w:t>
      </w:r>
      <w:r w:rsidR="00431515" w:rsidRPr="00A773A0">
        <w:rPr>
          <w:sz w:val="20"/>
          <w:szCs w:val="20"/>
        </w:rPr>
        <w:t xml:space="preserve">to </w:t>
      </w:r>
      <w:r w:rsidR="009C3DB4" w:rsidRPr="00A773A0">
        <w:rPr>
          <w:sz w:val="20"/>
          <w:szCs w:val="20"/>
        </w:rPr>
        <w:t xml:space="preserve">work together to promote and expand land conservation and land trust effectiveness for the public benefit. </w:t>
      </w:r>
      <w:r w:rsidR="002C78C3" w:rsidRPr="00A773A0">
        <w:rPr>
          <w:sz w:val="20"/>
          <w:szCs w:val="20"/>
        </w:rPr>
        <w:t xml:space="preserve">KLTC is a </w:t>
      </w:r>
      <w:r w:rsidR="00FB1D32" w:rsidRPr="00A773A0">
        <w:rPr>
          <w:sz w:val="20"/>
          <w:szCs w:val="20"/>
        </w:rPr>
        <w:t>501</w:t>
      </w:r>
      <w:r w:rsidR="002C78C3" w:rsidRPr="00A773A0">
        <w:rPr>
          <w:sz w:val="20"/>
          <w:szCs w:val="20"/>
        </w:rPr>
        <w:t>(3)(c) non-profit</w:t>
      </w:r>
      <w:r w:rsidR="00EA7A51" w:rsidRPr="00A773A0">
        <w:rPr>
          <w:sz w:val="20"/>
          <w:szCs w:val="20"/>
        </w:rPr>
        <w:t xml:space="preserve"> </w:t>
      </w:r>
      <w:r w:rsidR="00075C63" w:rsidRPr="00A773A0">
        <w:rPr>
          <w:sz w:val="20"/>
          <w:szCs w:val="20"/>
        </w:rPr>
        <w:t>organization.</w:t>
      </w:r>
    </w:p>
    <w:p w14:paraId="431E1228" w14:textId="20EDF21D" w:rsidR="00ED5AE1" w:rsidRPr="0038495B" w:rsidRDefault="00F20275" w:rsidP="00AA1487">
      <w:pPr>
        <w:rPr>
          <w:sz w:val="10"/>
          <w:szCs w:val="10"/>
        </w:rPr>
      </w:pPr>
      <w:r w:rsidRPr="00A773A0">
        <w:rPr>
          <w:sz w:val="20"/>
          <w:szCs w:val="20"/>
        </w:rPr>
        <w:t xml:space="preserve">   </w:t>
      </w:r>
    </w:p>
    <w:p w14:paraId="6B7F67D0" w14:textId="77777777" w:rsidR="00873655" w:rsidRDefault="00873655" w:rsidP="00A773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Annual dues for 2022 are </w:t>
      </w:r>
      <w:r w:rsidR="00AB4C5A" w:rsidRPr="00851B2B">
        <w:rPr>
          <w:sz w:val="20"/>
          <w:szCs w:val="20"/>
        </w:rPr>
        <w:t>$100.00</w:t>
      </w:r>
      <w:r>
        <w:rPr>
          <w:sz w:val="20"/>
          <w:szCs w:val="20"/>
        </w:rPr>
        <w:t xml:space="preserve">. </w:t>
      </w:r>
    </w:p>
    <w:p w14:paraId="6A5DC8FA" w14:textId="77777777" w:rsidR="008E08ED" w:rsidRPr="008E08ED" w:rsidRDefault="00873655" w:rsidP="00A773A0">
      <w:pPr>
        <w:jc w:val="center"/>
        <w:rPr>
          <w:i/>
          <w:iCs/>
          <w:sz w:val="20"/>
          <w:szCs w:val="20"/>
        </w:rPr>
      </w:pPr>
      <w:r w:rsidRPr="008E08ED">
        <w:rPr>
          <w:i/>
          <w:iCs/>
          <w:sz w:val="20"/>
          <w:szCs w:val="20"/>
        </w:rPr>
        <w:t>We recognize th</w:t>
      </w:r>
      <w:r w:rsidR="008E08ED" w:rsidRPr="008E08ED">
        <w:rPr>
          <w:i/>
          <w:iCs/>
          <w:sz w:val="20"/>
          <w:szCs w:val="20"/>
        </w:rPr>
        <w:t>a</w:t>
      </w:r>
      <w:r w:rsidRPr="008E08ED">
        <w:rPr>
          <w:i/>
          <w:iCs/>
          <w:sz w:val="20"/>
          <w:szCs w:val="20"/>
        </w:rPr>
        <w:t>t some entit</w:t>
      </w:r>
      <w:r w:rsidR="008E08ED" w:rsidRPr="008E08ED">
        <w:rPr>
          <w:i/>
          <w:iCs/>
          <w:sz w:val="20"/>
          <w:szCs w:val="20"/>
        </w:rPr>
        <w:t>i</w:t>
      </w:r>
      <w:r w:rsidRPr="008E08ED">
        <w:rPr>
          <w:i/>
          <w:iCs/>
          <w:sz w:val="20"/>
          <w:szCs w:val="20"/>
        </w:rPr>
        <w:t>es had a difficult fundraising</w:t>
      </w:r>
      <w:r w:rsidR="008E08ED" w:rsidRPr="008E08ED">
        <w:rPr>
          <w:i/>
          <w:iCs/>
          <w:sz w:val="20"/>
          <w:szCs w:val="20"/>
        </w:rPr>
        <w:t xml:space="preserve"> and</w:t>
      </w:r>
      <w:r w:rsidRPr="008E08ED">
        <w:rPr>
          <w:i/>
          <w:iCs/>
          <w:sz w:val="20"/>
          <w:szCs w:val="20"/>
        </w:rPr>
        <w:t xml:space="preserve"> budget year. </w:t>
      </w:r>
    </w:p>
    <w:p w14:paraId="4FFF79E6" w14:textId="49B5D772" w:rsidR="00A773A0" w:rsidRPr="008E08ED" w:rsidRDefault="00873655" w:rsidP="00A773A0">
      <w:pPr>
        <w:jc w:val="center"/>
        <w:rPr>
          <w:i/>
          <w:iCs/>
          <w:color w:val="FF0000"/>
          <w:sz w:val="20"/>
          <w:szCs w:val="20"/>
        </w:rPr>
      </w:pPr>
      <w:r w:rsidRPr="008E08ED">
        <w:rPr>
          <w:i/>
          <w:iCs/>
          <w:sz w:val="20"/>
          <w:szCs w:val="20"/>
        </w:rPr>
        <w:t xml:space="preserve">If you are unable to pay </w:t>
      </w:r>
      <w:r w:rsidR="008E08ED" w:rsidRPr="008E08ED">
        <w:rPr>
          <w:i/>
          <w:iCs/>
          <w:sz w:val="20"/>
          <w:szCs w:val="20"/>
        </w:rPr>
        <w:t>$100</w:t>
      </w:r>
      <w:r w:rsidR="008E08ED">
        <w:rPr>
          <w:i/>
          <w:iCs/>
          <w:sz w:val="20"/>
          <w:szCs w:val="20"/>
        </w:rPr>
        <w:t>.00</w:t>
      </w:r>
      <w:r w:rsidR="008E08ED" w:rsidRPr="008E08ED">
        <w:rPr>
          <w:i/>
          <w:iCs/>
          <w:sz w:val="20"/>
          <w:szCs w:val="20"/>
        </w:rPr>
        <w:t>, you may pay a lower rate of $50.00.</w:t>
      </w:r>
    </w:p>
    <w:p w14:paraId="435A3DDB" w14:textId="77777777" w:rsidR="00A773A0" w:rsidRPr="00A773A0" w:rsidRDefault="00A773A0" w:rsidP="00AA1487">
      <w:pPr>
        <w:rPr>
          <w:sz w:val="10"/>
          <w:szCs w:val="10"/>
        </w:rPr>
      </w:pPr>
    </w:p>
    <w:p w14:paraId="5AD87712" w14:textId="2C81B897" w:rsidR="00D56871" w:rsidRDefault="00AC6869" w:rsidP="00AA1487">
      <w:pPr>
        <w:rPr>
          <w:sz w:val="20"/>
          <w:szCs w:val="20"/>
        </w:rPr>
      </w:pPr>
      <w:r w:rsidRPr="00A773A0">
        <w:rPr>
          <w:sz w:val="20"/>
          <w:szCs w:val="20"/>
        </w:rPr>
        <w:t>Annual membership dues cover the calendar year from January 1</w:t>
      </w:r>
      <w:r w:rsidR="006916E8" w:rsidRPr="00A773A0">
        <w:rPr>
          <w:sz w:val="20"/>
          <w:szCs w:val="20"/>
        </w:rPr>
        <w:t xml:space="preserve"> </w:t>
      </w:r>
      <w:r w:rsidRPr="00A773A0">
        <w:rPr>
          <w:sz w:val="20"/>
          <w:szCs w:val="20"/>
        </w:rPr>
        <w:t>– December 31</w:t>
      </w:r>
      <w:r w:rsidR="00D56871">
        <w:rPr>
          <w:sz w:val="20"/>
          <w:szCs w:val="20"/>
        </w:rPr>
        <w:t>, 2022.</w:t>
      </w:r>
    </w:p>
    <w:p w14:paraId="2FC0965D" w14:textId="452FEE5E" w:rsidR="00AA1487" w:rsidRPr="00A773A0" w:rsidRDefault="00AA1487" w:rsidP="00AA1487">
      <w:pPr>
        <w:rPr>
          <w:sz w:val="20"/>
          <w:szCs w:val="20"/>
        </w:rPr>
      </w:pPr>
      <w:r w:rsidRPr="00A773A0">
        <w:rPr>
          <w:sz w:val="20"/>
          <w:szCs w:val="20"/>
        </w:rPr>
        <w:t xml:space="preserve">New members joining mid-year shall have their first annual dues prorated. </w:t>
      </w:r>
    </w:p>
    <w:p w14:paraId="0984CA07" w14:textId="77777777" w:rsidR="00ED5AE1" w:rsidRPr="00A773A0" w:rsidRDefault="00ED5AE1" w:rsidP="00AA1487">
      <w:pPr>
        <w:rPr>
          <w:sz w:val="10"/>
          <w:szCs w:val="10"/>
        </w:rPr>
      </w:pPr>
    </w:p>
    <w:p w14:paraId="793E151D" w14:textId="77777777" w:rsidR="00027481" w:rsidRDefault="00431515" w:rsidP="00AA1487">
      <w:pPr>
        <w:rPr>
          <w:sz w:val="20"/>
          <w:szCs w:val="20"/>
        </w:rPr>
      </w:pPr>
      <w:r w:rsidRPr="00A773A0">
        <w:rPr>
          <w:sz w:val="20"/>
          <w:szCs w:val="20"/>
        </w:rPr>
        <w:t>Your d</w:t>
      </w:r>
      <w:r w:rsidR="00B00C14" w:rsidRPr="00A773A0">
        <w:rPr>
          <w:sz w:val="20"/>
          <w:szCs w:val="20"/>
        </w:rPr>
        <w:t xml:space="preserve">ues provide free attendance at all KLTC educational </w:t>
      </w:r>
      <w:r w:rsidRPr="00A773A0">
        <w:rPr>
          <w:sz w:val="20"/>
          <w:szCs w:val="20"/>
        </w:rPr>
        <w:t>sessions and s</w:t>
      </w:r>
      <w:r w:rsidR="00075C63" w:rsidRPr="00A773A0">
        <w:rPr>
          <w:sz w:val="20"/>
          <w:szCs w:val="20"/>
        </w:rPr>
        <w:t>pecial</w:t>
      </w:r>
      <w:r w:rsidRPr="00A773A0">
        <w:rPr>
          <w:sz w:val="20"/>
          <w:szCs w:val="20"/>
        </w:rPr>
        <w:t xml:space="preserve"> events</w:t>
      </w:r>
      <w:r w:rsidR="00027481">
        <w:rPr>
          <w:sz w:val="20"/>
          <w:szCs w:val="20"/>
        </w:rPr>
        <w:t>.</w:t>
      </w:r>
    </w:p>
    <w:p w14:paraId="2F88BD3A" w14:textId="07FC27D3" w:rsidR="00450E87" w:rsidRPr="00D56871" w:rsidRDefault="00450E87" w:rsidP="00D568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6871">
        <w:rPr>
          <w:sz w:val="20"/>
          <w:szCs w:val="20"/>
        </w:rPr>
        <w:t>In-person events</w:t>
      </w:r>
      <w:r w:rsidR="00516480">
        <w:rPr>
          <w:sz w:val="20"/>
          <w:szCs w:val="20"/>
        </w:rPr>
        <w:t>: U</w:t>
      </w:r>
      <w:r w:rsidRPr="00D56871">
        <w:rPr>
          <w:sz w:val="20"/>
          <w:szCs w:val="20"/>
        </w:rPr>
        <w:t>p to four board members and/or staff. Additional participants $35 per attendee. </w:t>
      </w:r>
    </w:p>
    <w:p w14:paraId="04B2BF1A" w14:textId="2C11CE69" w:rsidR="00027481" w:rsidRPr="00D56871" w:rsidRDefault="00027481" w:rsidP="00D5687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6871">
        <w:rPr>
          <w:sz w:val="20"/>
          <w:szCs w:val="20"/>
        </w:rPr>
        <w:t xml:space="preserve">Zoominars and online events: </w:t>
      </w:r>
      <w:r w:rsidR="00D14A5F">
        <w:rPr>
          <w:sz w:val="20"/>
          <w:szCs w:val="20"/>
        </w:rPr>
        <w:t>An u</w:t>
      </w:r>
      <w:r w:rsidRPr="00D56871">
        <w:rPr>
          <w:sz w:val="20"/>
          <w:szCs w:val="20"/>
        </w:rPr>
        <w:t xml:space="preserve">nlimited </w:t>
      </w:r>
      <w:r w:rsidR="00D14A5F">
        <w:rPr>
          <w:sz w:val="20"/>
          <w:szCs w:val="20"/>
        </w:rPr>
        <w:t xml:space="preserve">number of </w:t>
      </w:r>
      <w:r w:rsidR="00A12E2F">
        <w:rPr>
          <w:sz w:val="20"/>
          <w:szCs w:val="20"/>
        </w:rPr>
        <w:t xml:space="preserve">your </w:t>
      </w:r>
      <w:r w:rsidR="007772D1" w:rsidRPr="00D56871">
        <w:rPr>
          <w:sz w:val="20"/>
          <w:szCs w:val="20"/>
        </w:rPr>
        <w:t>board and staff may attend</w:t>
      </w:r>
      <w:r w:rsidRPr="00D56871">
        <w:rPr>
          <w:sz w:val="20"/>
          <w:szCs w:val="20"/>
        </w:rPr>
        <w:t>.</w:t>
      </w:r>
    </w:p>
    <w:p w14:paraId="16187F5E" w14:textId="77777777" w:rsidR="00A65149" w:rsidRPr="00A773A0" w:rsidRDefault="00A65149" w:rsidP="009C3DB4">
      <w:pPr>
        <w:rPr>
          <w:sz w:val="20"/>
          <w:szCs w:val="20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4648"/>
        <w:gridCol w:w="501"/>
        <w:gridCol w:w="4643"/>
      </w:tblGrid>
      <w:tr w:rsidR="00A65149" w:rsidRPr="00A773A0" w14:paraId="52A45F17" w14:textId="77777777" w:rsidTr="00FB1D32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FF48" w14:textId="77777777" w:rsidR="00A65149" w:rsidRPr="00952C5C" w:rsidRDefault="00A65149" w:rsidP="009C3DB4">
            <w:pPr>
              <w:rPr>
                <w:sz w:val="10"/>
                <w:szCs w:val="10"/>
              </w:rPr>
            </w:pPr>
          </w:p>
          <w:p w14:paraId="20804799" w14:textId="77777777" w:rsidR="00A65149" w:rsidRPr="00A773A0" w:rsidRDefault="004F6B53" w:rsidP="00A65149">
            <w:pPr>
              <w:rPr>
                <w:b/>
                <w:sz w:val="20"/>
                <w:szCs w:val="20"/>
                <w:u w:val="single"/>
              </w:rPr>
            </w:pPr>
            <w:r w:rsidRPr="00A773A0">
              <w:rPr>
                <w:b/>
                <w:sz w:val="20"/>
                <w:szCs w:val="20"/>
                <w:u w:val="single"/>
              </w:rPr>
              <w:t>R</w:t>
            </w:r>
            <w:r w:rsidR="00A65149" w:rsidRPr="00A773A0">
              <w:rPr>
                <w:b/>
                <w:sz w:val="20"/>
                <w:szCs w:val="20"/>
                <w:u w:val="single"/>
              </w:rPr>
              <w:t xml:space="preserve">egistering as an </w:t>
            </w:r>
            <w:r w:rsidR="00E73F27" w:rsidRPr="00A773A0">
              <w:rPr>
                <w:b/>
                <w:sz w:val="20"/>
                <w:szCs w:val="20"/>
                <w:u w:val="single"/>
              </w:rPr>
              <w:t>O</w:t>
            </w:r>
            <w:r w:rsidR="00A65149" w:rsidRPr="00A773A0">
              <w:rPr>
                <w:b/>
                <w:sz w:val="20"/>
                <w:szCs w:val="20"/>
                <w:u w:val="single"/>
              </w:rPr>
              <w:t>rganization</w:t>
            </w:r>
          </w:p>
          <w:p w14:paraId="74477545" w14:textId="77777777" w:rsidR="00A65149" w:rsidRPr="00A773A0" w:rsidRDefault="00A65149" w:rsidP="00A65149">
            <w:pPr>
              <w:rPr>
                <w:sz w:val="20"/>
                <w:szCs w:val="20"/>
              </w:rPr>
            </w:pPr>
          </w:p>
          <w:p w14:paraId="746ADD36" w14:textId="77777777" w:rsidR="00A65149" w:rsidRPr="00A773A0" w:rsidRDefault="00A65149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Organization / Land Trust Name:</w:t>
            </w:r>
          </w:p>
          <w:p w14:paraId="42B55847" w14:textId="77777777" w:rsidR="00A65149" w:rsidRPr="00A773A0" w:rsidRDefault="00A65149" w:rsidP="00A65149">
            <w:pPr>
              <w:rPr>
                <w:sz w:val="20"/>
                <w:szCs w:val="20"/>
              </w:rPr>
            </w:pPr>
          </w:p>
          <w:p w14:paraId="5A0E5417" w14:textId="77777777" w:rsidR="00A65149" w:rsidRPr="00A773A0" w:rsidRDefault="00A65149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Land Trust Service Area / Geographic Focus:</w:t>
            </w:r>
          </w:p>
          <w:p w14:paraId="53494048" w14:textId="77777777" w:rsidR="00A65149" w:rsidRPr="00A773A0" w:rsidRDefault="00A65149" w:rsidP="00A65149">
            <w:pPr>
              <w:rPr>
                <w:sz w:val="20"/>
                <w:szCs w:val="20"/>
              </w:rPr>
            </w:pPr>
          </w:p>
          <w:p w14:paraId="3C33DB9B" w14:textId="77777777" w:rsidR="00A65149" w:rsidRPr="00A773A0" w:rsidRDefault="00FB1D32" w:rsidP="00A65149">
            <w:pPr>
              <w:rPr>
                <w:sz w:val="20"/>
                <w:szCs w:val="20"/>
                <w:u w:val="single"/>
              </w:rPr>
            </w:pPr>
            <w:r w:rsidRPr="00A773A0">
              <w:rPr>
                <w:sz w:val="20"/>
                <w:szCs w:val="20"/>
                <w:u w:val="single"/>
              </w:rPr>
              <w:t>Land Trust Contact (rega</w:t>
            </w:r>
            <w:r w:rsidR="00B635B6" w:rsidRPr="00A773A0">
              <w:rPr>
                <w:sz w:val="20"/>
                <w:szCs w:val="20"/>
                <w:u w:val="single"/>
              </w:rPr>
              <w:t>r</w:t>
            </w:r>
            <w:r w:rsidRPr="00A773A0">
              <w:rPr>
                <w:sz w:val="20"/>
                <w:szCs w:val="20"/>
                <w:u w:val="single"/>
              </w:rPr>
              <w:t>ding dues)</w:t>
            </w:r>
          </w:p>
          <w:p w14:paraId="2C7C8DCB" w14:textId="77777777" w:rsidR="00A65149" w:rsidRPr="00A773A0" w:rsidRDefault="00A65149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Name:</w:t>
            </w:r>
          </w:p>
          <w:p w14:paraId="41587F56" w14:textId="77777777" w:rsidR="00FB1D32" w:rsidRPr="00A773A0" w:rsidRDefault="00FB1D32" w:rsidP="00A65149">
            <w:pPr>
              <w:rPr>
                <w:sz w:val="20"/>
                <w:szCs w:val="20"/>
              </w:rPr>
            </w:pPr>
          </w:p>
          <w:p w14:paraId="7B19D0DE" w14:textId="77777777" w:rsidR="00FB1D32" w:rsidRPr="00A773A0" w:rsidRDefault="00FB1D32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Title:</w:t>
            </w:r>
          </w:p>
          <w:p w14:paraId="286ED18E" w14:textId="77777777" w:rsidR="009E3C6A" w:rsidRPr="00A773A0" w:rsidRDefault="009E3C6A" w:rsidP="00A65149">
            <w:pPr>
              <w:rPr>
                <w:sz w:val="20"/>
                <w:szCs w:val="20"/>
              </w:rPr>
            </w:pPr>
          </w:p>
          <w:p w14:paraId="3E6A06A2" w14:textId="77777777" w:rsidR="009E3C6A" w:rsidRPr="00A773A0" w:rsidRDefault="009E3C6A" w:rsidP="009E3C6A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Mailing Address:</w:t>
            </w:r>
          </w:p>
          <w:p w14:paraId="048D4AB9" w14:textId="77777777" w:rsidR="009E3C6A" w:rsidRPr="00A773A0" w:rsidRDefault="009E3C6A" w:rsidP="00A65149">
            <w:pPr>
              <w:rPr>
                <w:sz w:val="20"/>
                <w:szCs w:val="20"/>
              </w:rPr>
            </w:pPr>
          </w:p>
          <w:p w14:paraId="3B7854D4" w14:textId="77777777" w:rsidR="00A65149" w:rsidRPr="00A773A0" w:rsidRDefault="00A65149" w:rsidP="00A65149">
            <w:pPr>
              <w:rPr>
                <w:sz w:val="20"/>
                <w:szCs w:val="20"/>
              </w:rPr>
            </w:pPr>
          </w:p>
          <w:p w14:paraId="125B16A5" w14:textId="77777777" w:rsidR="00A65149" w:rsidRPr="00A773A0" w:rsidRDefault="00A65149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Email Address:</w:t>
            </w:r>
          </w:p>
          <w:p w14:paraId="4B80724F" w14:textId="77777777" w:rsidR="00A65149" w:rsidRPr="00A773A0" w:rsidRDefault="00A65149" w:rsidP="00A65149">
            <w:pPr>
              <w:rPr>
                <w:sz w:val="20"/>
                <w:szCs w:val="20"/>
              </w:rPr>
            </w:pPr>
          </w:p>
          <w:p w14:paraId="19AE2DA6" w14:textId="3128D558" w:rsidR="00A65149" w:rsidRPr="00A773A0" w:rsidRDefault="002627DB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 xml:space="preserve">Office </w:t>
            </w:r>
            <w:r w:rsidR="00A65149" w:rsidRPr="00A773A0">
              <w:rPr>
                <w:sz w:val="20"/>
                <w:szCs w:val="20"/>
              </w:rPr>
              <w:t>Phone Number:</w:t>
            </w:r>
          </w:p>
          <w:p w14:paraId="433E9452" w14:textId="77777777" w:rsidR="005568C6" w:rsidRPr="00A773A0" w:rsidRDefault="005568C6" w:rsidP="00A65149">
            <w:pPr>
              <w:rPr>
                <w:sz w:val="20"/>
                <w:szCs w:val="20"/>
              </w:rPr>
            </w:pPr>
          </w:p>
          <w:p w14:paraId="068D5F6C" w14:textId="2A43423F" w:rsidR="005568C6" w:rsidRPr="00A773A0" w:rsidRDefault="005568C6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Cell Phone (optional):</w:t>
            </w:r>
          </w:p>
          <w:p w14:paraId="4A19F0D4" w14:textId="77777777" w:rsidR="00A65149" w:rsidRPr="00A773A0" w:rsidRDefault="00A65149" w:rsidP="00A65149">
            <w:pPr>
              <w:rPr>
                <w:sz w:val="20"/>
                <w:szCs w:val="20"/>
              </w:rPr>
            </w:pPr>
          </w:p>
          <w:p w14:paraId="6038BF58" w14:textId="77777777" w:rsidR="00A65149" w:rsidRPr="00A773A0" w:rsidRDefault="00FB1D32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  <w:u w:val="single"/>
              </w:rPr>
              <w:t>Executive Director</w:t>
            </w:r>
            <w:r w:rsidR="00A65149" w:rsidRPr="00A773A0">
              <w:rPr>
                <w:sz w:val="20"/>
                <w:szCs w:val="20"/>
              </w:rPr>
              <w:t xml:space="preserve"> (if different from above)</w:t>
            </w:r>
          </w:p>
          <w:p w14:paraId="7C1173FF" w14:textId="77777777" w:rsidR="00FB1D32" w:rsidRPr="00A773A0" w:rsidRDefault="00FB1D32" w:rsidP="00A65149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Name:</w:t>
            </w:r>
          </w:p>
          <w:p w14:paraId="449C0675" w14:textId="77777777" w:rsidR="00FB1D32" w:rsidRPr="00A773A0" w:rsidRDefault="00FB1D32" w:rsidP="00A65149">
            <w:pPr>
              <w:rPr>
                <w:sz w:val="20"/>
                <w:szCs w:val="20"/>
              </w:rPr>
            </w:pPr>
          </w:p>
          <w:p w14:paraId="30B0840E" w14:textId="77777777" w:rsidR="00A65149" w:rsidRPr="00A773A0" w:rsidRDefault="00A65149" w:rsidP="009C3DB4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Email Address:</w:t>
            </w:r>
          </w:p>
          <w:p w14:paraId="7EC6E6D9" w14:textId="77777777" w:rsidR="00F46860" w:rsidRPr="00A773A0" w:rsidRDefault="00F46860" w:rsidP="009C3DB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303E6" w14:textId="77777777" w:rsidR="00C34B8C" w:rsidRPr="00A773A0" w:rsidRDefault="00C34B8C" w:rsidP="00FB1D32">
            <w:pPr>
              <w:ind w:left="-15"/>
              <w:rPr>
                <w:sz w:val="20"/>
                <w:szCs w:val="20"/>
              </w:rPr>
            </w:pPr>
          </w:p>
          <w:p w14:paraId="36096C24" w14:textId="77777777" w:rsidR="00A65149" w:rsidRPr="00A773A0" w:rsidRDefault="00E73F27" w:rsidP="00FB1D32">
            <w:pPr>
              <w:ind w:left="-15"/>
              <w:rPr>
                <w:b/>
                <w:sz w:val="20"/>
                <w:szCs w:val="20"/>
              </w:rPr>
            </w:pPr>
            <w:r w:rsidRPr="00A773A0">
              <w:rPr>
                <w:b/>
                <w:sz w:val="20"/>
                <w:szCs w:val="20"/>
              </w:rPr>
              <w:t>O</w:t>
            </w:r>
            <w:r w:rsidR="00C34B8C" w:rsidRPr="00A773A0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75E6" w14:textId="77777777" w:rsidR="00F46860" w:rsidRPr="00952C5C" w:rsidRDefault="00F46860" w:rsidP="00F46860">
            <w:pPr>
              <w:rPr>
                <w:b/>
                <w:sz w:val="10"/>
                <w:szCs w:val="10"/>
              </w:rPr>
            </w:pPr>
          </w:p>
          <w:p w14:paraId="1B65C3B6" w14:textId="77777777" w:rsidR="00F46860" w:rsidRPr="00A773A0" w:rsidRDefault="00F46860" w:rsidP="00F46860">
            <w:pPr>
              <w:rPr>
                <w:b/>
                <w:sz w:val="20"/>
                <w:szCs w:val="20"/>
                <w:u w:val="single"/>
              </w:rPr>
            </w:pPr>
            <w:r w:rsidRPr="00A773A0">
              <w:rPr>
                <w:b/>
                <w:sz w:val="20"/>
                <w:szCs w:val="20"/>
                <w:u w:val="single"/>
              </w:rPr>
              <w:t>Registering as an</w:t>
            </w:r>
            <w:r w:rsidR="00E73F27" w:rsidRPr="00A773A0">
              <w:rPr>
                <w:b/>
                <w:sz w:val="20"/>
                <w:szCs w:val="20"/>
                <w:u w:val="single"/>
              </w:rPr>
              <w:t xml:space="preserve"> I</w:t>
            </w:r>
            <w:r w:rsidRPr="00A773A0">
              <w:rPr>
                <w:b/>
                <w:sz w:val="20"/>
                <w:szCs w:val="20"/>
                <w:u w:val="single"/>
              </w:rPr>
              <w:t>ndividual</w:t>
            </w:r>
            <w:r w:rsidR="00402C2B" w:rsidRPr="00A773A0">
              <w:rPr>
                <w:b/>
                <w:sz w:val="20"/>
                <w:szCs w:val="20"/>
                <w:u w:val="single"/>
              </w:rPr>
              <w:t xml:space="preserve"> or Business</w:t>
            </w:r>
          </w:p>
          <w:p w14:paraId="2A11D7B6" w14:textId="77777777" w:rsidR="00F46860" w:rsidRPr="00A773A0" w:rsidRDefault="00F46860" w:rsidP="00F46860">
            <w:pPr>
              <w:rPr>
                <w:sz w:val="20"/>
                <w:szCs w:val="20"/>
              </w:rPr>
            </w:pPr>
          </w:p>
          <w:p w14:paraId="098D3C9C" w14:textId="77777777" w:rsidR="00F46860" w:rsidRPr="00A773A0" w:rsidRDefault="00F46860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Name:</w:t>
            </w:r>
          </w:p>
          <w:p w14:paraId="0A5AD7D6" w14:textId="0CC633A6" w:rsidR="00F46860" w:rsidRPr="00A773A0" w:rsidRDefault="00F46860" w:rsidP="00F46860">
            <w:pPr>
              <w:rPr>
                <w:sz w:val="20"/>
                <w:szCs w:val="20"/>
              </w:rPr>
            </w:pPr>
          </w:p>
          <w:p w14:paraId="5A16D1D5" w14:textId="77777777" w:rsidR="00F46860" w:rsidRPr="00A773A0" w:rsidRDefault="00F46860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Title:</w:t>
            </w:r>
          </w:p>
          <w:p w14:paraId="387CAED9" w14:textId="77777777" w:rsidR="000C1911" w:rsidRPr="00A773A0" w:rsidRDefault="000C1911" w:rsidP="00F46860">
            <w:pPr>
              <w:rPr>
                <w:sz w:val="20"/>
                <w:szCs w:val="20"/>
              </w:rPr>
            </w:pPr>
          </w:p>
          <w:p w14:paraId="224C85D6" w14:textId="77777777" w:rsidR="000C1911" w:rsidRPr="00A773A0" w:rsidRDefault="000C1911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Business Name:</w:t>
            </w:r>
          </w:p>
          <w:p w14:paraId="6CB735C3" w14:textId="77777777" w:rsidR="000C1911" w:rsidRPr="00A773A0" w:rsidRDefault="000C1911" w:rsidP="00F46860">
            <w:pPr>
              <w:rPr>
                <w:sz w:val="20"/>
                <w:szCs w:val="20"/>
              </w:rPr>
            </w:pPr>
          </w:p>
          <w:p w14:paraId="4B965D92" w14:textId="77777777" w:rsidR="000C1911" w:rsidRPr="00A773A0" w:rsidRDefault="000C1911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Mailing Address:</w:t>
            </w:r>
          </w:p>
          <w:p w14:paraId="62907AE3" w14:textId="77777777" w:rsidR="000C1911" w:rsidRPr="00A773A0" w:rsidRDefault="000C1911" w:rsidP="00F46860">
            <w:pPr>
              <w:rPr>
                <w:sz w:val="20"/>
                <w:szCs w:val="20"/>
              </w:rPr>
            </w:pPr>
          </w:p>
          <w:p w14:paraId="5BC72FEE" w14:textId="77777777" w:rsidR="00F46860" w:rsidRPr="00A773A0" w:rsidRDefault="00F46860" w:rsidP="00F46860">
            <w:pPr>
              <w:rPr>
                <w:sz w:val="20"/>
                <w:szCs w:val="20"/>
              </w:rPr>
            </w:pPr>
          </w:p>
          <w:p w14:paraId="038692A9" w14:textId="77777777" w:rsidR="00F46860" w:rsidRPr="00A773A0" w:rsidRDefault="00F46860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Email Address:</w:t>
            </w:r>
          </w:p>
          <w:p w14:paraId="5CB4FEA9" w14:textId="77777777" w:rsidR="00F46860" w:rsidRPr="00A773A0" w:rsidRDefault="00F46860" w:rsidP="00F46860">
            <w:pPr>
              <w:rPr>
                <w:sz w:val="20"/>
                <w:szCs w:val="20"/>
              </w:rPr>
            </w:pPr>
          </w:p>
          <w:p w14:paraId="269A8C1D" w14:textId="1C94EC9C" w:rsidR="00F46860" w:rsidRPr="00A773A0" w:rsidRDefault="005568C6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 xml:space="preserve">Office </w:t>
            </w:r>
            <w:r w:rsidR="00F46860" w:rsidRPr="00A773A0">
              <w:rPr>
                <w:sz w:val="20"/>
                <w:szCs w:val="20"/>
              </w:rPr>
              <w:t>Phone Number:</w:t>
            </w:r>
          </w:p>
          <w:p w14:paraId="1845E97A" w14:textId="4D1AA7C4" w:rsidR="005568C6" w:rsidRPr="00A773A0" w:rsidRDefault="005568C6" w:rsidP="00F46860">
            <w:pPr>
              <w:rPr>
                <w:sz w:val="20"/>
                <w:szCs w:val="20"/>
              </w:rPr>
            </w:pPr>
          </w:p>
          <w:p w14:paraId="12A2D7C2" w14:textId="3267E1DB" w:rsidR="005568C6" w:rsidRPr="00A773A0" w:rsidRDefault="005568C6" w:rsidP="00F46860">
            <w:pPr>
              <w:rPr>
                <w:sz w:val="20"/>
                <w:szCs w:val="20"/>
              </w:rPr>
            </w:pPr>
            <w:r w:rsidRPr="00A773A0">
              <w:rPr>
                <w:sz w:val="20"/>
                <w:szCs w:val="20"/>
              </w:rPr>
              <w:t>Cell Phone (Optional):</w:t>
            </w:r>
          </w:p>
          <w:p w14:paraId="11FDEB89" w14:textId="77777777" w:rsidR="00F46860" w:rsidRPr="00A773A0" w:rsidRDefault="00F46860" w:rsidP="00F46860">
            <w:pPr>
              <w:rPr>
                <w:sz w:val="20"/>
                <w:szCs w:val="20"/>
              </w:rPr>
            </w:pPr>
          </w:p>
          <w:p w14:paraId="5541A6AF" w14:textId="77777777" w:rsidR="00A65149" w:rsidRPr="00A773A0" w:rsidRDefault="00A65149" w:rsidP="00B241EC">
            <w:pPr>
              <w:rPr>
                <w:sz w:val="20"/>
                <w:szCs w:val="20"/>
              </w:rPr>
            </w:pPr>
          </w:p>
        </w:tc>
      </w:tr>
    </w:tbl>
    <w:p w14:paraId="06E0D531" w14:textId="77777777" w:rsidR="004F6B53" w:rsidRPr="00A773A0" w:rsidRDefault="004F6B53" w:rsidP="009C3DB4">
      <w:pPr>
        <w:rPr>
          <w:sz w:val="20"/>
          <w:szCs w:val="20"/>
        </w:rPr>
      </w:pPr>
    </w:p>
    <w:p w14:paraId="7A5F787D" w14:textId="77777777" w:rsidR="00075C63" w:rsidRPr="00A773A0" w:rsidRDefault="00075C63" w:rsidP="009C3DB4">
      <w:pPr>
        <w:rPr>
          <w:sz w:val="20"/>
          <w:szCs w:val="20"/>
        </w:rPr>
        <w:sectPr w:rsidR="00075C63" w:rsidRPr="00A773A0" w:rsidSect="00AA1487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1296" w:bottom="720" w:left="1296" w:header="720" w:footer="720" w:gutter="0"/>
          <w:cols w:space="720"/>
          <w:noEndnote/>
          <w:titlePg/>
        </w:sectPr>
      </w:pPr>
    </w:p>
    <w:p w14:paraId="3B9E3C63" w14:textId="77777777" w:rsidR="00A43C8D" w:rsidRPr="00A773A0" w:rsidRDefault="00075C63" w:rsidP="009C3DB4">
      <w:pPr>
        <w:rPr>
          <w:sz w:val="20"/>
          <w:szCs w:val="20"/>
        </w:rPr>
      </w:pPr>
      <w:r w:rsidRPr="00A773A0">
        <w:rPr>
          <w:sz w:val="20"/>
          <w:szCs w:val="20"/>
        </w:rPr>
        <w:t>P</w:t>
      </w:r>
      <w:r w:rsidR="00A43C8D" w:rsidRPr="00A773A0">
        <w:rPr>
          <w:sz w:val="20"/>
          <w:szCs w:val="20"/>
        </w:rPr>
        <w:t>lease check</w:t>
      </w:r>
      <w:r w:rsidR="00431515" w:rsidRPr="00A773A0">
        <w:rPr>
          <w:sz w:val="20"/>
          <w:szCs w:val="20"/>
        </w:rPr>
        <w:t xml:space="preserve"> below</w:t>
      </w:r>
      <w:r w:rsidR="00A43C8D" w:rsidRPr="00A773A0">
        <w:rPr>
          <w:sz w:val="20"/>
          <w:szCs w:val="20"/>
        </w:rPr>
        <w:t xml:space="preserve"> if you are interested in serving on one of our </w:t>
      </w:r>
      <w:r w:rsidR="00431515" w:rsidRPr="00A773A0">
        <w:rPr>
          <w:sz w:val="20"/>
          <w:szCs w:val="20"/>
        </w:rPr>
        <w:t>committees</w:t>
      </w:r>
      <w:r w:rsidR="00A43C8D" w:rsidRPr="00A773A0">
        <w:rPr>
          <w:sz w:val="20"/>
          <w:szCs w:val="20"/>
        </w:rPr>
        <w:t>:</w:t>
      </w:r>
    </w:p>
    <w:p w14:paraId="407F67E0" w14:textId="77777777" w:rsidR="002C78C3" w:rsidRPr="00A773A0" w:rsidRDefault="002C78C3" w:rsidP="00B241EC">
      <w:pPr>
        <w:rPr>
          <w:sz w:val="20"/>
          <w:szCs w:val="20"/>
        </w:rPr>
      </w:pPr>
      <w:r w:rsidRPr="00A773A0">
        <w:rPr>
          <w:sz w:val="20"/>
          <w:szCs w:val="20"/>
        </w:rPr>
        <w:t>_</w:t>
      </w:r>
      <w:r w:rsidR="00A43C8D" w:rsidRPr="00A773A0">
        <w:rPr>
          <w:sz w:val="20"/>
          <w:szCs w:val="20"/>
        </w:rPr>
        <w:t>____</w:t>
      </w:r>
      <w:r w:rsidR="00A43C8D" w:rsidRPr="00A773A0">
        <w:rPr>
          <w:sz w:val="20"/>
          <w:szCs w:val="20"/>
        </w:rPr>
        <w:tab/>
        <w:t>Statewide Coverage</w:t>
      </w:r>
    </w:p>
    <w:p w14:paraId="72C0C1E8" w14:textId="77777777" w:rsidR="00A43C8D" w:rsidRPr="00A773A0" w:rsidRDefault="00A43C8D" w:rsidP="00B241EC">
      <w:pPr>
        <w:rPr>
          <w:sz w:val="20"/>
          <w:szCs w:val="20"/>
        </w:rPr>
      </w:pPr>
      <w:r w:rsidRPr="00A773A0">
        <w:rPr>
          <w:sz w:val="20"/>
          <w:szCs w:val="20"/>
        </w:rPr>
        <w:t>_____</w:t>
      </w:r>
      <w:r w:rsidRPr="00A773A0">
        <w:rPr>
          <w:sz w:val="20"/>
          <w:szCs w:val="20"/>
        </w:rPr>
        <w:tab/>
        <w:t>Stewardship and Monitoring</w:t>
      </w:r>
    </w:p>
    <w:p w14:paraId="67DBD0B3" w14:textId="77777777" w:rsidR="00A43C8D" w:rsidRPr="00A773A0" w:rsidRDefault="00A43C8D" w:rsidP="00B241EC">
      <w:pPr>
        <w:rPr>
          <w:sz w:val="20"/>
          <w:szCs w:val="20"/>
        </w:rPr>
      </w:pPr>
      <w:r w:rsidRPr="00A773A0">
        <w:rPr>
          <w:sz w:val="20"/>
          <w:szCs w:val="20"/>
        </w:rPr>
        <w:t>_____</w:t>
      </w:r>
      <w:r w:rsidRPr="00A773A0">
        <w:rPr>
          <w:sz w:val="20"/>
          <w:szCs w:val="20"/>
        </w:rPr>
        <w:tab/>
        <w:t>Membership Building</w:t>
      </w:r>
    </w:p>
    <w:p w14:paraId="76E240C2" w14:textId="77777777" w:rsidR="00075C63" w:rsidRPr="00A773A0" w:rsidRDefault="00075C63" w:rsidP="00075C63">
      <w:pPr>
        <w:widowControl/>
        <w:autoSpaceDE/>
        <w:autoSpaceDN/>
        <w:adjustRightInd/>
        <w:rPr>
          <w:sz w:val="20"/>
          <w:szCs w:val="20"/>
        </w:rPr>
      </w:pPr>
    </w:p>
    <w:p w14:paraId="60DB5B98" w14:textId="77777777" w:rsidR="00075C63" w:rsidRPr="00A773A0" w:rsidRDefault="00075C63" w:rsidP="00075C63">
      <w:pPr>
        <w:widowControl/>
        <w:autoSpaceDE/>
        <w:autoSpaceDN/>
        <w:adjustRightInd/>
        <w:rPr>
          <w:sz w:val="20"/>
          <w:szCs w:val="20"/>
        </w:rPr>
      </w:pPr>
      <w:r w:rsidRPr="00A773A0">
        <w:rPr>
          <w:sz w:val="20"/>
          <w:szCs w:val="20"/>
        </w:rPr>
        <w:t xml:space="preserve">Are you interested in continuing education credit? </w:t>
      </w:r>
    </w:p>
    <w:p w14:paraId="5A55BFA4" w14:textId="77777777" w:rsidR="00075C63" w:rsidRPr="00A773A0" w:rsidRDefault="00075C63" w:rsidP="00075C63">
      <w:pPr>
        <w:widowControl/>
        <w:autoSpaceDE/>
        <w:autoSpaceDN/>
        <w:adjustRightInd/>
        <w:rPr>
          <w:sz w:val="20"/>
          <w:szCs w:val="20"/>
        </w:rPr>
      </w:pPr>
      <w:r w:rsidRPr="00A773A0">
        <w:rPr>
          <w:sz w:val="20"/>
          <w:szCs w:val="20"/>
        </w:rPr>
        <w:t xml:space="preserve">_____   </w:t>
      </w:r>
      <w:r w:rsidRPr="00A773A0">
        <w:rPr>
          <w:sz w:val="20"/>
          <w:szCs w:val="20"/>
        </w:rPr>
        <w:tab/>
        <w:t>Legal</w:t>
      </w:r>
    </w:p>
    <w:p w14:paraId="26A5E639" w14:textId="77777777" w:rsidR="00075C63" w:rsidRPr="00A773A0" w:rsidRDefault="00075C63" w:rsidP="00075C63">
      <w:pPr>
        <w:widowControl/>
        <w:autoSpaceDE/>
        <w:autoSpaceDN/>
        <w:adjustRightInd/>
        <w:rPr>
          <w:sz w:val="20"/>
          <w:szCs w:val="20"/>
        </w:rPr>
      </w:pPr>
      <w:r w:rsidRPr="00A773A0">
        <w:rPr>
          <w:sz w:val="20"/>
          <w:szCs w:val="20"/>
        </w:rPr>
        <w:t xml:space="preserve">_____   </w:t>
      </w:r>
      <w:r w:rsidRPr="00A773A0">
        <w:rPr>
          <w:sz w:val="20"/>
          <w:szCs w:val="20"/>
        </w:rPr>
        <w:tab/>
        <w:t>Appraisal</w:t>
      </w:r>
    </w:p>
    <w:p w14:paraId="457DE4E9" w14:textId="77777777" w:rsidR="00075C63" w:rsidRPr="00A773A0" w:rsidRDefault="00075C63" w:rsidP="00075C63">
      <w:pPr>
        <w:widowControl/>
        <w:autoSpaceDE/>
        <w:autoSpaceDN/>
        <w:adjustRightInd/>
        <w:rPr>
          <w:sz w:val="20"/>
          <w:szCs w:val="20"/>
        </w:rPr>
      </w:pPr>
      <w:r w:rsidRPr="00A773A0">
        <w:rPr>
          <w:sz w:val="20"/>
          <w:szCs w:val="20"/>
        </w:rPr>
        <w:t>_____</w:t>
      </w:r>
      <w:r w:rsidRPr="00A773A0">
        <w:rPr>
          <w:sz w:val="20"/>
          <w:szCs w:val="20"/>
        </w:rPr>
        <w:tab/>
        <w:t>Other:</w:t>
      </w:r>
    </w:p>
    <w:p w14:paraId="09C38E12" w14:textId="77777777" w:rsidR="00075C63" w:rsidRPr="00A773A0" w:rsidRDefault="00075C63" w:rsidP="00075C63">
      <w:pPr>
        <w:widowControl/>
        <w:autoSpaceDE/>
        <w:autoSpaceDN/>
        <w:adjustRightInd/>
        <w:rPr>
          <w:sz w:val="20"/>
          <w:szCs w:val="20"/>
        </w:rPr>
      </w:pPr>
    </w:p>
    <w:p w14:paraId="2E2E10B2" w14:textId="77777777" w:rsidR="00075C63" w:rsidRPr="00A773A0" w:rsidRDefault="00075C63" w:rsidP="00B241EC">
      <w:pPr>
        <w:widowControl/>
        <w:autoSpaceDE/>
        <w:autoSpaceDN/>
        <w:adjustRightInd/>
        <w:rPr>
          <w:sz w:val="20"/>
          <w:szCs w:val="20"/>
        </w:rPr>
        <w:sectPr w:rsidR="00075C63" w:rsidRPr="00A773A0" w:rsidSect="00B241EC">
          <w:type w:val="continuous"/>
          <w:pgSz w:w="12240" w:h="15840"/>
          <w:pgMar w:top="1008" w:right="1296" w:bottom="1296" w:left="1296" w:header="720" w:footer="720" w:gutter="0"/>
          <w:cols w:num="2" w:space="720"/>
          <w:noEndnote/>
          <w:titlePg/>
        </w:sectPr>
      </w:pPr>
    </w:p>
    <w:p w14:paraId="3843536F" w14:textId="30FD6328" w:rsidR="00A43C8D" w:rsidRPr="008E08ED" w:rsidRDefault="000A2CBF" w:rsidP="00512A65">
      <w:pPr>
        <w:outlineLvl w:val="0"/>
        <w:rPr>
          <w:b/>
          <w:sz w:val="20"/>
          <w:szCs w:val="20"/>
          <w:u w:val="single"/>
        </w:rPr>
      </w:pPr>
      <w:r w:rsidRPr="008E08ED">
        <w:rPr>
          <w:b/>
          <w:sz w:val="20"/>
          <w:szCs w:val="20"/>
          <w:u w:val="single"/>
        </w:rPr>
        <w:t xml:space="preserve">Please </w:t>
      </w:r>
      <w:r w:rsidR="003D5A62" w:rsidRPr="008E08ED">
        <w:rPr>
          <w:b/>
          <w:sz w:val="20"/>
          <w:szCs w:val="20"/>
          <w:u w:val="single"/>
        </w:rPr>
        <w:t>send</w:t>
      </w:r>
      <w:r w:rsidRPr="008E08ED">
        <w:rPr>
          <w:b/>
          <w:sz w:val="20"/>
          <w:szCs w:val="20"/>
          <w:u w:val="single"/>
        </w:rPr>
        <w:t xml:space="preserve"> check</w:t>
      </w:r>
      <w:r w:rsidR="003D5A62" w:rsidRPr="008E08ED">
        <w:rPr>
          <w:b/>
          <w:sz w:val="20"/>
          <w:szCs w:val="20"/>
          <w:u w:val="single"/>
        </w:rPr>
        <w:t xml:space="preserve"> </w:t>
      </w:r>
      <w:r w:rsidR="00A65149" w:rsidRPr="008E08ED">
        <w:rPr>
          <w:b/>
          <w:sz w:val="20"/>
          <w:szCs w:val="20"/>
          <w:u w:val="single"/>
        </w:rPr>
        <w:t>for $</w:t>
      </w:r>
      <w:r w:rsidR="008E08ED" w:rsidRPr="008E08ED">
        <w:rPr>
          <w:b/>
          <w:sz w:val="20"/>
          <w:szCs w:val="20"/>
          <w:u w:val="single"/>
        </w:rPr>
        <w:t>100.00</w:t>
      </w:r>
      <w:r w:rsidR="00773B55" w:rsidRPr="008E08ED">
        <w:rPr>
          <w:b/>
          <w:sz w:val="20"/>
          <w:szCs w:val="20"/>
          <w:u w:val="single"/>
        </w:rPr>
        <w:t xml:space="preserve"> </w:t>
      </w:r>
      <w:r w:rsidR="003D5A62" w:rsidRPr="008E08ED">
        <w:rPr>
          <w:b/>
          <w:sz w:val="20"/>
          <w:szCs w:val="20"/>
          <w:u w:val="single"/>
        </w:rPr>
        <w:t xml:space="preserve">by </w:t>
      </w:r>
      <w:r w:rsidR="00AA1487" w:rsidRPr="008E08ED">
        <w:rPr>
          <w:b/>
          <w:sz w:val="20"/>
          <w:szCs w:val="20"/>
          <w:u w:val="single"/>
        </w:rPr>
        <w:t>March 1</w:t>
      </w:r>
      <w:r w:rsidR="003D5A62" w:rsidRPr="008E08ED">
        <w:rPr>
          <w:b/>
          <w:sz w:val="20"/>
          <w:szCs w:val="20"/>
          <w:u w:val="single"/>
          <w:vertAlign w:val="superscript"/>
        </w:rPr>
        <w:t>st</w:t>
      </w:r>
      <w:r w:rsidR="003D5A62" w:rsidRPr="008E08ED">
        <w:rPr>
          <w:b/>
          <w:sz w:val="20"/>
          <w:szCs w:val="20"/>
          <w:u w:val="single"/>
        </w:rPr>
        <w:t>, 20</w:t>
      </w:r>
      <w:r w:rsidR="00AA1487" w:rsidRPr="008E08ED">
        <w:rPr>
          <w:b/>
          <w:sz w:val="20"/>
          <w:szCs w:val="20"/>
          <w:u w:val="single"/>
        </w:rPr>
        <w:t>2</w:t>
      </w:r>
      <w:r w:rsidR="008E3F2F" w:rsidRPr="008E08ED">
        <w:rPr>
          <w:b/>
          <w:sz w:val="20"/>
          <w:szCs w:val="20"/>
          <w:u w:val="single"/>
        </w:rPr>
        <w:t>2</w:t>
      </w:r>
      <w:r w:rsidR="003D5A62" w:rsidRPr="008E08ED">
        <w:rPr>
          <w:b/>
          <w:sz w:val="20"/>
          <w:szCs w:val="20"/>
          <w:u w:val="single"/>
        </w:rPr>
        <w:t>, payable</w:t>
      </w:r>
      <w:r w:rsidRPr="008E08ED">
        <w:rPr>
          <w:b/>
          <w:sz w:val="20"/>
          <w:szCs w:val="20"/>
          <w:u w:val="single"/>
        </w:rPr>
        <w:t xml:space="preserve"> to</w:t>
      </w:r>
      <w:r w:rsidR="00A43C8D" w:rsidRPr="008E08ED">
        <w:rPr>
          <w:b/>
          <w:sz w:val="20"/>
          <w:szCs w:val="20"/>
          <w:u w:val="single"/>
        </w:rPr>
        <w:t>:</w:t>
      </w:r>
    </w:p>
    <w:p w14:paraId="09E489D7" w14:textId="77777777" w:rsidR="00A43C8D" w:rsidRPr="008E08ED" w:rsidRDefault="00A43C8D" w:rsidP="00512A65">
      <w:pPr>
        <w:outlineLvl w:val="0"/>
        <w:rPr>
          <w:sz w:val="20"/>
          <w:szCs w:val="20"/>
        </w:rPr>
      </w:pPr>
      <w:r w:rsidRPr="008E08ED">
        <w:rPr>
          <w:sz w:val="20"/>
          <w:szCs w:val="20"/>
        </w:rPr>
        <w:t>Kentucky L</w:t>
      </w:r>
      <w:r w:rsidR="00957558" w:rsidRPr="008E08ED">
        <w:rPr>
          <w:sz w:val="20"/>
          <w:szCs w:val="20"/>
        </w:rPr>
        <w:t>and Trusts Coalition</w:t>
      </w:r>
    </w:p>
    <w:p w14:paraId="1F88BFA5" w14:textId="77777777" w:rsidR="00A43C8D" w:rsidRPr="00A773A0" w:rsidRDefault="00957558" w:rsidP="00512A65">
      <w:pPr>
        <w:outlineLvl w:val="0"/>
        <w:rPr>
          <w:sz w:val="20"/>
          <w:szCs w:val="20"/>
        </w:rPr>
      </w:pPr>
      <w:r w:rsidRPr="00A773A0">
        <w:rPr>
          <w:sz w:val="20"/>
          <w:szCs w:val="20"/>
        </w:rPr>
        <w:t xml:space="preserve">c/o </w:t>
      </w:r>
      <w:r w:rsidR="00A43C8D" w:rsidRPr="00A773A0">
        <w:rPr>
          <w:sz w:val="20"/>
          <w:szCs w:val="20"/>
        </w:rPr>
        <w:t>Mary Margaret Lowe, Treasurer</w:t>
      </w:r>
    </w:p>
    <w:p w14:paraId="5C2CDBCE" w14:textId="77777777" w:rsidR="00A43C8D" w:rsidRPr="00A773A0" w:rsidRDefault="00A43C8D" w:rsidP="00512A65">
      <w:pPr>
        <w:outlineLvl w:val="0"/>
        <w:rPr>
          <w:sz w:val="20"/>
          <w:szCs w:val="20"/>
        </w:rPr>
      </w:pPr>
      <w:r w:rsidRPr="00A773A0">
        <w:rPr>
          <w:sz w:val="20"/>
          <w:szCs w:val="20"/>
        </w:rPr>
        <w:t>1468 Barton Lane</w:t>
      </w:r>
    </w:p>
    <w:p w14:paraId="3FF956E3" w14:textId="77777777" w:rsidR="00A43C8D" w:rsidRPr="00A773A0" w:rsidRDefault="00A43C8D" w:rsidP="00512A65">
      <w:pPr>
        <w:outlineLvl w:val="0"/>
        <w:rPr>
          <w:sz w:val="20"/>
          <w:szCs w:val="20"/>
        </w:rPr>
      </w:pPr>
      <w:r w:rsidRPr="00A773A0">
        <w:rPr>
          <w:sz w:val="20"/>
          <w:szCs w:val="20"/>
        </w:rPr>
        <w:t>Pleasureville, KY 40057</w:t>
      </w:r>
      <w:r w:rsidR="00512A65" w:rsidRPr="00A773A0">
        <w:rPr>
          <w:sz w:val="20"/>
          <w:szCs w:val="20"/>
        </w:rPr>
        <w:t>-8501</w:t>
      </w:r>
    </w:p>
    <w:p w14:paraId="5A4BAD28" w14:textId="77777777" w:rsidR="00F20275" w:rsidRPr="00A773A0" w:rsidRDefault="00F20275" w:rsidP="00957558">
      <w:pPr>
        <w:jc w:val="center"/>
        <w:outlineLvl w:val="0"/>
        <w:rPr>
          <w:sz w:val="20"/>
          <w:szCs w:val="20"/>
        </w:rPr>
      </w:pPr>
    </w:p>
    <w:p w14:paraId="67618482" w14:textId="77777777" w:rsidR="00FB1D32" w:rsidRPr="00A773A0" w:rsidRDefault="00957558">
      <w:pPr>
        <w:jc w:val="center"/>
        <w:outlineLvl w:val="0"/>
        <w:rPr>
          <w:b/>
          <w:sz w:val="20"/>
          <w:szCs w:val="20"/>
        </w:rPr>
      </w:pPr>
      <w:r w:rsidRPr="00A773A0">
        <w:rPr>
          <w:b/>
          <w:sz w:val="20"/>
          <w:szCs w:val="20"/>
        </w:rPr>
        <w:t>THANK YOU FOR YOUR SUPPORT OF THE</w:t>
      </w:r>
      <w:r w:rsidR="00512A65" w:rsidRPr="00A773A0">
        <w:rPr>
          <w:b/>
          <w:sz w:val="20"/>
          <w:szCs w:val="20"/>
        </w:rPr>
        <w:t xml:space="preserve"> </w:t>
      </w:r>
      <w:r w:rsidRPr="00A773A0">
        <w:rPr>
          <w:b/>
          <w:sz w:val="20"/>
          <w:szCs w:val="20"/>
        </w:rPr>
        <w:t>KENTUCKY LAND TRUSTS COALITION</w:t>
      </w:r>
      <w:r w:rsidR="00431515" w:rsidRPr="00A773A0">
        <w:rPr>
          <w:b/>
          <w:sz w:val="20"/>
          <w:szCs w:val="20"/>
        </w:rPr>
        <w:t>!</w:t>
      </w:r>
    </w:p>
    <w:p w14:paraId="23256325" w14:textId="77777777" w:rsidR="00A65149" w:rsidRPr="00A773A0" w:rsidRDefault="00296EC9">
      <w:pPr>
        <w:jc w:val="center"/>
        <w:outlineLvl w:val="0"/>
        <w:rPr>
          <w:sz w:val="20"/>
          <w:szCs w:val="20"/>
        </w:rPr>
      </w:pPr>
      <w:r w:rsidRPr="00A773A0">
        <w:rPr>
          <w:sz w:val="20"/>
          <w:szCs w:val="20"/>
        </w:rPr>
        <w:t xml:space="preserve">Visit our website at:  </w:t>
      </w:r>
      <w:hyperlink r:id="rId12" w:history="1">
        <w:r w:rsidR="00431515" w:rsidRPr="00A773A0">
          <w:rPr>
            <w:rStyle w:val="Hyperlink"/>
            <w:sz w:val="20"/>
            <w:szCs w:val="20"/>
          </w:rPr>
          <w:t>http://www.kentuckylandtrusts.org</w:t>
        </w:r>
      </w:hyperlink>
    </w:p>
    <w:sectPr w:rsidR="00A65149" w:rsidRPr="00A773A0" w:rsidSect="00E31E52">
      <w:type w:val="continuous"/>
      <w:pgSz w:w="12240" w:h="15840"/>
      <w:pgMar w:top="1008" w:right="1296" w:bottom="1296" w:left="129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B7B1" w14:textId="77777777" w:rsidR="00D6101F" w:rsidRDefault="00D6101F">
      <w:r>
        <w:separator/>
      </w:r>
    </w:p>
  </w:endnote>
  <w:endnote w:type="continuationSeparator" w:id="0">
    <w:p w14:paraId="29EFE3C1" w14:textId="77777777" w:rsidR="00D6101F" w:rsidRDefault="00D6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062A" w14:textId="77777777" w:rsidR="0004498D" w:rsidRDefault="0004498D" w:rsidP="00665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B5A38" w14:textId="77777777" w:rsidR="0004498D" w:rsidRDefault="0004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4BDC" w14:textId="77777777" w:rsidR="0004498D" w:rsidRDefault="0004498D" w:rsidP="00665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AAFA21" w14:textId="77777777" w:rsidR="0004498D" w:rsidRDefault="0004498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A8AA" w14:textId="77777777" w:rsidR="00D6101F" w:rsidRDefault="00D6101F">
      <w:r>
        <w:separator/>
      </w:r>
    </w:p>
  </w:footnote>
  <w:footnote w:type="continuationSeparator" w:id="0">
    <w:p w14:paraId="47E15C39" w14:textId="77777777" w:rsidR="00D6101F" w:rsidRDefault="00D6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CF92" w14:textId="77777777" w:rsidR="0004498D" w:rsidRDefault="0004498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0162"/>
    <w:multiLevelType w:val="hybridMultilevel"/>
    <w:tmpl w:val="7E14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47C0"/>
    <w:multiLevelType w:val="hybridMultilevel"/>
    <w:tmpl w:val="FB188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F"/>
    <w:rsid w:val="00027481"/>
    <w:rsid w:val="000411DB"/>
    <w:rsid w:val="0004498D"/>
    <w:rsid w:val="00075C63"/>
    <w:rsid w:val="000A2CBF"/>
    <w:rsid w:val="000C1911"/>
    <w:rsid w:val="000E3809"/>
    <w:rsid w:val="00117F19"/>
    <w:rsid w:val="00121707"/>
    <w:rsid w:val="001744C0"/>
    <w:rsid w:val="00182EE5"/>
    <w:rsid w:val="001A6589"/>
    <w:rsid w:val="001F3BD7"/>
    <w:rsid w:val="001F7ECB"/>
    <w:rsid w:val="00232F03"/>
    <w:rsid w:val="002627DB"/>
    <w:rsid w:val="00281F20"/>
    <w:rsid w:val="00296EC9"/>
    <w:rsid w:val="002C4687"/>
    <w:rsid w:val="002C78C3"/>
    <w:rsid w:val="002D5DEF"/>
    <w:rsid w:val="002F08EE"/>
    <w:rsid w:val="00316F13"/>
    <w:rsid w:val="0031757D"/>
    <w:rsid w:val="00332B2F"/>
    <w:rsid w:val="00340364"/>
    <w:rsid w:val="00375934"/>
    <w:rsid w:val="003834FD"/>
    <w:rsid w:val="0038495B"/>
    <w:rsid w:val="003A1C40"/>
    <w:rsid w:val="003A2D86"/>
    <w:rsid w:val="003D474B"/>
    <w:rsid w:val="003D5A62"/>
    <w:rsid w:val="003F4F4D"/>
    <w:rsid w:val="00402C2B"/>
    <w:rsid w:val="004144DA"/>
    <w:rsid w:val="00431515"/>
    <w:rsid w:val="00450E87"/>
    <w:rsid w:val="00486406"/>
    <w:rsid w:val="00486811"/>
    <w:rsid w:val="00493569"/>
    <w:rsid w:val="004E4D9A"/>
    <w:rsid w:val="004E537B"/>
    <w:rsid w:val="004F6B53"/>
    <w:rsid w:val="00512A65"/>
    <w:rsid w:val="00512E97"/>
    <w:rsid w:val="00516480"/>
    <w:rsid w:val="00517864"/>
    <w:rsid w:val="00520680"/>
    <w:rsid w:val="00541924"/>
    <w:rsid w:val="00551E92"/>
    <w:rsid w:val="005568C6"/>
    <w:rsid w:val="00563F8C"/>
    <w:rsid w:val="0057698E"/>
    <w:rsid w:val="00624076"/>
    <w:rsid w:val="0066549B"/>
    <w:rsid w:val="006916E8"/>
    <w:rsid w:val="00706C5A"/>
    <w:rsid w:val="00732F55"/>
    <w:rsid w:val="00736B67"/>
    <w:rsid w:val="00745EF6"/>
    <w:rsid w:val="00754C89"/>
    <w:rsid w:val="00773B55"/>
    <w:rsid w:val="007772D1"/>
    <w:rsid w:val="007C4CD9"/>
    <w:rsid w:val="007E5F14"/>
    <w:rsid w:val="008228F6"/>
    <w:rsid w:val="00826B77"/>
    <w:rsid w:val="00832742"/>
    <w:rsid w:val="00851B2B"/>
    <w:rsid w:val="0085605A"/>
    <w:rsid w:val="00873655"/>
    <w:rsid w:val="00895C03"/>
    <w:rsid w:val="008E08ED"/>
    <w:rsid w:val="008E183C"/>
    <w:rsid w:val="008E3F2F"/>
    <w:rsid w:val="00930B3B"/>
    <w:rsid w:val="00933F7F"/>
    <w:rsid w:val="009454AC"/>
    <w:rsid w:val="00952C5C"/>
    <w:rsid w:val="00957558"/>
    <w:rsid w:val="00977AB6"/>
    <w:rsid w:val="009A1787"/>
    <w:rsid w:val="009C10DE"/>
    <w:rsid w:val="009C3DB4"/>
    <w:rsid w:val="009E3569"/>
    <w:rsid w:val="009E3C6A"/>
    <w:rsid w:val="00A12E2F"/>
    <w:rsid w:val="00A14F0D"/>
    <w:rsid w:val="00A43C8D"/>
    <w:rsid w:val="00A65149"/>
    <w:rsid w:val="00A773A0"/>
    <w:rsid w:val="00A81A20"/>
    <w:rsid w:val="00AA1487"/>
    <w:rsid w:val="00AB4C5A"/>
    <w:rsid w:val="00AB56B4"/>
    <w:rsid w:val="00AC1A6E"/>
    <w:rsid w:val="00AC6869"/>
    <w:rsid w:val="00AF5185"/>
    <w:rsid w:val="00B00C14"/>
    <w:rsid w:val="00B0419E"/>
    <w:rsid w:val="00B22EB5"/>
    <w:rsid w:val="00B241EC"/>
    <w:rsid w:val="00B319DA"/>
    <w:rsid w:val="00B36A9C"/>
    <w:rsid w:val="00B635B6"/>
    <w:rsid w:val="00BB46E3"/>
    <w:rsid w:val="00BD518B"/>
    <w:rsid w:val="00BE4916"/>
    <w:rsid w:val="00BF3B56"/>
    <w:rsid w:val="00C00B4A"/>
    <w:rsid w:val="00C34B8C"/>
    <w:rsid w:val="00C4363A"/>
    <w:rsid w:val="00C62105"/>
    <w:rsid w:val="00C7045C"/>
    <w:rsid w:val="00C96860"/>
    <w:rsid w:val="00CA6372"/>
    <w:rsid w:val="00CB13FE"/>
    <w:rsid w:val="00CF37BA"/>
    <w:rsid w:val="00D03806"/>
    <w:rsid w:val="00D14A5F"/>
    <w:rsid w:val="00D16752"/>
    <w:rsid w:val="00D426A3"/>
    <w:rsid w:val="00D56871"/>
    <w:rsid w:val="00D6101F"/>
    <w:rsid w:val="00DB260F"/>
    <w:rsid w:val="00DC1D3E"/>
    <w:rsid w:val="00E31E52"/>
    <w:rsid w:val="00E6218D"/>
    <w:rsid w:val="00E73F27"/>
    <w:rsid w:val="00E77591"/>
    <w:rsid w:val="00E8427B"/>
    <w:rsid w:val="00EA7A51"/>
    <w:rsid w:val="00EB5DC3"/>
    <w:rsid w:val="00ED5AE1"/>
    <w:rsid w:val="00F14A12"/>
    <w:rsid w:val="00F20275"/>
    <w:rsid w:val="00F46860"/>
    <w:rsid w:val="00F561CB"/>
    <w:rsid w:val="00F71070"/>
    <w:rsid w:val="00FB1D32"/>
    <w:rsid w:val="00FB2E27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D6177"/>
  <w15:chartTrackingRefBased/>
  <w15:docId w15:val="{1047CF3C-CF92-4601-9092-B26E420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C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0A2CBF"/>
    <w:pPr>
      <w:tabs>
        <w:tab w:val="center" w:pos="4320"/>
        <w:tab w:val="right" w:pos="8640"/>
      </w:tabs>
    </w:pPr>
  </w:style>
  <w:style w:type="character" w:styleId="PageNumber">
    <w:name w:val="page number"/>
    <w:rsid w:val="000A2CBF"/>
    <w:rPr>
      <w:rFonts w:ascii="Times New Roman" w:hAnsi="Times New Roman" w:cs="Times New Roman"/>
      <w:spacing w:val="0"/>
      <w:sz w:val="24"/>
      <w:szCs w:val="24"/>
      <w:lang w:val="en-US" w:eastAsia="x-none"/>
    </w:rPr>
  </w:style>
  <w:style w:type="paragraph" w:customStyle="1" w:styleId="DeltaViewTableBody">
    <w:name w:val="DeltaView Table Body"/>
    <w:basedOn w:val="Normal"/>
    <w:rsid w:val="000A2CBF"/>
    <w:pPr>
      <w:widowControl/>
    </w:pPr>
    <w:rPr>
      <w:rFonts w:ascii="Arial" w:hAnsi="Arial" w:cs="Arial"/>
    </w:rPr>
  </w:style>
  <w:style w:type="character" w:styleId="Hyperlink">
    <w:name w:val="Hyperlink"/>
    <w:rsid w:val="00431515"/>
    <w:rPr>
      <w:color w:val="0563C1"/>
      <w:u w:val="single"/>
    </w:rPr>
  </w:style>
  <w:style w:type="table" w:styleId="TableGrid">
    <w:name w:val="Table Grid"/>
    <w:basedOn w:val="TableNormal"/>
    <w:rsid w:val="002C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ntuckylandtru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ADF-ED76-4845-B56C-1048B4A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LAND TRUSTS COALITION</vt:lpstr>
    </vt:vector>
  </TitlesOfParts>
  <Company>EPPC</Company>
  <LinksUpToDate>false</LinksUpToDate>
  <CharactersWithSpaces>2068</CharactersWithSpaces>
  <SharedDoc>false</SharedDoc>
  <HLinks>
    <vt:vector size="6" baseType="variant"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http://www.kentuckylandtrusts.org/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LAND TRUSTS COALITION</dc:title>
  <dc:subject/>
  <dc:creator>dott</dc:creator>
  <cp:keywords/>
  <cp:lastModifiedBy>MaryMargaret Lowe</cp:lastModifiedBy>
  <cp:revision>2</cp:revision>
  <cp:lastPrinted>2019-01-03T14:34:00Z</cp:lastPrinted>
  <dcterms:created xsi:type="dcterms:W3CDTF">2022-01-10T17:37:00Z</dcterms:created>
  <dcterms:modified xsi:type="dcterms:W3CDTF">2022-01-10T17:37:00Z</dcterms:modified>
</cp:coreProperties>
</file>